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26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661"/>
        <w:gridCol w:w="2689"/>
        <w:gridCol w:w="2161"/>
        <w:gridCol w:w="1768"/>
      </w:tblGrid>
      <w:tr w:rsidR="00EA5D59" w:rsidRPr="000850D5" w14:paraId="1E07841A" w14:textId="77777777" w:rsidTr="00630B2D">
        <w:trPr>
          <w:trHeight w:val="770"/>
        </w:trPr>
        <w:tc>
          <w:tcPr>
            <w:tcW w:w="408" w:type="pct"/>
            <w:shd w:val="clear" w:color="auto" w:fill="auto"/>
            <w:vAlign w:val="center"/>
          </w:tcPr>
          <w:p w14:paraId="615271B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630B2D">
              <w:rPr>
                <w:rFonts w:ascii="Times New Roman" w:eastAsia="Times New Roman" w:hAnsi="Times New Roman"/>
                <w:b/>
                <w:bCs/>
                <w:lang w:eastAsia="tr-TR"/>
              </w:rPr>
              <w:t>SAYI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2E11F52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630B2D">
              <w:rPr>
                <w:rFonts w:ascii="Times New Roman" w:eastAsia="Times New Roman" w:hAnsi="Times New Roman"/>
                <w:b/>
                <w:bCs/>
                <w:lang w:eastAsia="tr-TR"/>
              </w:rPr>
              <w:t>UYGUNSUZLUĞUN TANIMI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017B5C38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630B2D">
              <w:rPr>
                <w:rFonts w:ascii="Times New Roman" w:eastAsia="Times New Roman" w:hAnsi="Times New Roman"/>
                <w:b/>
                <w:bCs/>
                <w:lang w:eastAsia="tr-TR"/>
              </w:rPr>
              <w:t>UYGUNSUZLUĞUN OLUŞUM TARİHİ/ EVRAK, YEVMİYE NUMARASI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48D7222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630B2D">
              <w:rPr>
                <w:rFonts w:ascii="Times New Roman" w:eastAsia="Times New Roman" w:hAnsi="Times New Roman"/>
                <w:b/>
                <w:bCs/>
                <w:lang w:eastAsia="tr-TR"/>
              </w:rPr>
              <w:t>YAPILACAK OLAN FAALİYET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1607F7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630B2D">
              <w:rPr>
                <w:rFonts w:ascii="Times New Roman" w:eastAsia="Times New Roman" w:hAnsi="Times New Roman"/>
                <w:b/>
                <w:bCs/>
                <w:lang w:eastAsia="tr-TR"/>
              </w:rPr>
              <w:t>FAALİYET TAMAMLAMA TARİHİ</w:t>
            </w:r>
          </w:p>
        </w:tc>
      </w:tr>
      <w:tr w:rsidR="00EA5D59" w:rsidRPr="000850D5" w14:paraId="4183DDE6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21639B02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53E7319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7D2319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5C64254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1EB78B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A8243AB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7AE4A854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11AA550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6644BF3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668499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9DC10E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30E317A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626ABC5A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3C8C29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7DE7C1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D4B58A4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E94870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5565B1F8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728CE5DE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25B599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25894EC6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F9FD600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1E19032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18E14E3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39694ED6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802361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27E2F69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91AC29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2A7FC7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5F986E02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62C41B42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856A82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F7E306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7136410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DF29DB0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6DB9B6F2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75C13357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FDB9109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7557C6A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36C0FD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3A78C2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16200213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08AC53E2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61AC33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BC00512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08F798C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B36F349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3525AB9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64FC6279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15AB86A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0618908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8D2DF88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CD64643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AC60059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296F31A4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9D0308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2E27D9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5F9D052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BB99CE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208CECEA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09081E6B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783984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2E76D356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F964C68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63FDF42A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73B2C584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596997EF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2F69E3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0A217204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01FAD7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A4F6A6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7E9C3450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2C5044B4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E6868A9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2683E8D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D8985CF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FDF2507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19539745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498FD8CC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E7CEE24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09C8A15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70E32EC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68722EC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5ACE9B36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36DEFC3F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37FCFFC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795ABAE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8C03CC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1E78B0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4D23D34F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43253BA9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66EA27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D5B10BC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099DD8E9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797299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5B942EF4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726E59C9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E7756E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134E92F3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868276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EBB896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7EA86992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5EDA395B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4D7356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7F29302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A28F96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0F47E91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344ED58D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1DE711A2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49C369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7E7F8CE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5940D385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6FF899B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EA5D59" w:rsidRPr="000850D5" w14:paraId="5CCF158B" w14:textId="77777777" w:rsidTr="00630B2D">
        <w:trPr>
          <w:trHeight w:val="472"/>
        </w:trPr>
        <w:tc>
          <w:tcPr>
            <w:tcW w:w="408" w:type="pct"/>
            <w:shd w:val="clear" w:color="auto" w:fill="auto"/>
            <w:vAlign w:val="center"/>
          </w:tcPr>
          <w:p w14:paraId="4F635EAF" w14:textId="77777777" w:rsidR="00EA5D59" w:rsidRPr="00630B2D" w:rsidRDefault="00EA5D59" w:rsidP="00630B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2343EF6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19601F9D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7A97F03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C7A59AC" w14:textId="77777777" w:rsidR="00EA5D59" w:rsidRPr="00630B2D" w:rsidRDefault="00EA5D59" w:rsidP="00EA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0F7A4B38" w14:textId="77777777" w:rsidR="00D065BA" w:rsidRDefault="00D065BA"/>
    <w:p w14:paraId="61A44F06" w14:textId="77777777" w:rsidR="00630B2D" w:rsidRDefault="00630B2D"/>
    <w:p w14:paraId="77789568" w14:textId="77777777" w:rsidR="00630B2D" w:rsidRDefault="00630B2D"/>
    <w:sectPr w:rsidR="00630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9897" w14:textId="77777777" w:rsidR="002F48A3" w:rsidRDefault="002F48A3" w:rsidP="00630B2D">
      <w:pPr>
        <w:spacing w:after="0" w:line="240" w:lineRule="auto"/>
      </w:pPr>
      <w:r>
        <w:separator/>
      </w:r>
    </w:p>
  </w:endnote>
  <w:endnote w:type="continuationSeparator" w:id="0">
    <w:p w14:paraId="6A5CEF88" w14:textId="77777777" w:rsidR="002F48A3" w:rsidRDefault="002F48A3" w:rsidP="0063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3114" w14:textId="77777777" w:rsidR="006C135E" w:rsidRDefault="006C13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10106" w:type="dxa"/>
      <w:tblInd w:w="-509" w:type="dxa"/>
      <w:tblLook w:val="04A0" w:firstRow="1" w:lastRow="0" w:firstColumn="1" w:lastColumn="0" w:noHBand="0" w:noVBand="1"/>
    </w:tblPr>
    <w:tblGrid>
      <w:gridCol w:w="3088"/>
      <w:gridCol w:w="3581"/>
      <w:gridCol w:w="3437"/>
    </w:tblGrid>
    <w:tr w:rsidR="000B423D" w:rsidRPr="000B423D" w14:paraId="575F5542" w14:textId="77777777" w:rsidTr="00E36797">
      <w:trPr>
        <w:trHeight w:val="309"/>
      </w:trPr>
      <w:tc>
        <w:tcPr>
          <w:tcW w:w="3088" w:type="dxa"/>
        </w:tcPr>
        <w:p w14:paraId="4C458569" w14:textId="77777777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B423D">
            <w:rPr>
              <w:rFonts w:ascii="Times New Roman" w:hAnsi="Times New Roman"/>
              <w:b/>
            </w:rPr>
            <w:t>Hazırlayan</w:t>
          </w:r>
        </w:p>
      </w:tc>
      <w:tc>
        <w:tcPr>
          <w:tcW w:w="3581" w:type="dxa"/>
        </w:tcPr>
        <w:p w14:paraId="221BF872" w14:textId="77777777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B423D">
            <w:rPr>
              <w:rFonts w:ascii="Times New Roman" w:hAnsi="Times New Roman"/>
              <w:b/>
            </w:rPr>
            <w:t>Yürürlük Onayı</w:t>
          </w:r>
        </w:p>
      </w:tc>
      <w:tc>
        <w:tcPr>
          <w:tcW w:w="3437" w:type="dxa"/>
        </w:tcPr>
        <w:p w14:paraId="2616E516" w14:textId="77777777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B423D">
            <w:rPr>
              <w:rFonts w:ascii="Times New Roman" w:hAnsi="Times New Roman"/>
              <w:b/>
            </w:rPr>
            <w:t>Kalite Sistem Onayı</w:t>
          </w:r>
        </w:p>
      </w:tc>
    </w:tr>
    <w:tr w:rsidR="000B423D" w:rsidRPr="000B423D" w14:paraId="03083AD9" w14:textId="77777777" w:rsidTr="00E36797">
      <w:trPr>
        <w:trHeight w:val="397"/>
      </w:trPr>
      <w:tc>
        <w:tcPr>
          <w:tcW w:w="3088" w:type="dxa"/>
        </w:tcPr>
        <w:p w14:paraId="7F569DC3" w14:textId="7ADF52D3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581" w:type="dxa"/>
        </w:tcPr>
        <w:p w14:paraId="38EF4B69" w14:textId="102BC989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437" w:type="dxa"/>
        </w:tcPr>
        <w:p w14:paraId="4F2CC180" w14:textId="62952EA8" w:rsidR="000B423D" w:rsidRPr="000B423D" w:rsidRDefault="000B423D" w:rsidP="000B42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6DC64729" w14:textId="77777777" w:rsidR="00630B2D" w:rsidRDefault="00630B2D">
    <w:pPr>
      <w:pStyle w:val="AltBilgi"/>
    </w:pPr>
  </w:p>
  <w:p w14:paraId="6AA4CFCE" w14:textId="052B3C60" w:rsidR="004424FE" w:rsidRDefault="004424FE">
    <w:pPr>
      <w:pStyle w:val="AltBilgi"/>
    </w:pPr>
    <w:r>
      <w:rPr>
        <w:rFonts w:ascii="Times New Roman" w:hAnsi="Times New Roman"/>
        <w:sz w:val="20"/>
        <w:szCs w:val="20"/>
      </w:rPr>
      <w:t>(KYS-F-134; Revizyon Tarihi: ….../…../…..; Revizyon No:00</w:t>
    </w:r>
    <w:r>
      <w:t xml:space="preserve">)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7884" w14:textId="77777777" w:rsidR="006C135E" w:rsidRDefault="006C13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4D89" w14:textId="77777777" w:rsidR="002F48A3" w:rsidRDefault="002F48A3" w:rsidP="00630B2D">
      <w:pPr>
        <w:spacing w:after="0" w:line="240" w:lineRule="auto"/>
      </w:pPr>
      <w:r>
        <w:separator/>
      </w:r>
    </w:p>
  </w:footnote>
  <w:footnote w:type="continuationSeparator" w:id="0">
    <w:p w14:paraId="08F02ADF" w14:textId="77777777" w:rsidR="002F48A3" w:rsidRDefault="002F48A3" w:rsidP="0063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F660" w14:textId="77777777" w:rsidR="006C135E" w:rsidRDefault="006C13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C03D08" w:rsidRPr="000B423D" w14:paraId="0B26B585" w14:textId="77777777" w:rsidTr="00C03D08">
      <w:trPr>
        <w:trHeight w:val="270"/>
      </w:trPr>
      <w:tc>
        <w:tcPr>
          <w:tcW w:w="1566" w:type="dxa"/>
          <w:vMerge w:val="restart"/>
        </w:tcPr>
        <w:p w14:paraId="4E87118F" w14:textId="77777777" w:rsidR="00C03D08" w:rsidRPr="000B423D" w:rsidRDefault="00C03D08" w:rsidP="000B423D">
          <w:r w:rsidRPr="000B423D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63EF68" wp14:editId="50CB6359">
                <wp:extent cx="830265" cy="832820"/>
                <wp:effectExtent l="0" t="0" r="825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Merge w:val="restart"/>
        </w:tcPr>
        <w:p w14:paraId="2EB97730" w14:textId="77777777" w:rsidR="00C03D08" w:rsidRPr="000B423D" w:rsidRDefault="00C03D08" w:rsidP="000B423D">
          <w:pPr>
            <w:rPr>
              <w:rFonts w:ascii="Times New Roman" w:hAnsi="Times New Roman"/>
              <w:b/>
            </w:rPr>
          </w:pPr>
        </w:p>
        <w:p w14:paraId="1C1E36EB" w14:textId="77777777" w:rsidR="00C03D08" w:rsidRPr="000B423D" w:rsidRDefault="00C03D08" w:rsidP="000B423D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0B423D">
            <w:rPr>
              <w:rFonts w:ascii="Times New Roman" w:hAnsi="Times New Roman"/>
              <w:b/>
            </w:rPr>
            <w:t>T.C.</w:t>
          </w:r>
        </w:p>
        <w:p w14:paraId="4E2D9DFA" w14:textId="4AB4CA2B" w:rsidR="00C03D08" w:rsidRPr="000B423D" w:rsidRDefault="00C03D08" w:rsidP="000B423D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ÇANKIRI KARATEKİN</w:t>
          </w:r>
          <w:r w:rsidRPr="000B423D">
            <w:rPr>
              <w:rFonts w:ascii="Times New Roman" w:hAnsi="Times New Roman"/>
              <w:b/>
            </w:rPr>
            <w:t xml:space="preserve"> ÜNİVERSİTESİ</w:t>
          </w:r>
        </w:p>
        <w:p w14:paraId="47125A09" w14:textId="6390264C" w:rsidR="00C03D08" w:rsidRPr="000B423D" w:rsidRDefault="00C03D08" w:rsidP="000B423D">
          <w:pPr>
            <w:jc w:val="center"/>
            <w:rPr>
              <w:rFonts w:ascii="Times New Roman" w:hAnsi="Times New Roman"/>
              <w:b/>
            </w:rPr>
          </w:pPr>
          <w:r w:rsidRPr="000B423D">
            <w:rPr>
              <w:rFonts w:ascii="Times New Roman" w:eastAsiaTheme="minorHAnsi" w:hAnsi="Times New Roman" w:cstheme="minorBidi"/>
              <w:b/>
              <w:sz w:val="24"/>
              <w:szCs w:val="24"/>
            </w:rPr>
            <w:t xml:space="preserve">Uygun Olmayan Ürün Hizmet </w:t>
          </w:r>
          <w:r w:rsidR="006C135E">
            <w:rPr>
              <w:rFonts w:ascii="Times New Roman" w:eastAsiaTheme="minorHAnsi" w:hAnsi="Times New Roman" w:cstheme="minorBidi"/>
              <w:b/>
              <w:sz w:val="24"/>
              <w:szCs w:val="24"/>
            </w:rPr>
            <w:t>Takip</w:t>
          </w:r>
          <w:r w:rsidRPr="000B423D">
            <w:rPr>
              <w:rFonts w:ascii="Times New Roman" w:eastAsiaTheme="minorHAnsi" w:hAnsi="Times New Roman" w:cstheme="minorBidi"/>
              <w:b/>
              <w:sz w:val="24"/>
              <w:szCs w:val="24"/>
            </w:rPr>
            <w:t xml:space="preserve"> Formu</w:t>
          </w:r>
        </w:p>
      </w:tc>
    </w:tr>
    <w:tr w:rsidR="00C03D08" w:rsidRPr="000B423D" w14:paraId="3D9E392F" w14:textId="77777777" w:rsidTr="00C03D08">
      <w:trPr>
        <w:trHeight w:val="270"/>
      </w:trPr>
      <w:tc>
        <w:tcPr>
          <w:tcW w:w="1566" w:type="dxa"/>
          <w:vMerge/>
        </w:tcPr>
        <w:p w14:paraId="670E60FE" w14:textId="77777777" w:rsidR="00C03D08" w:rsidRPr="000B423D" w:rsidRDefault="00C03D08" w:rsidP="000B423D"/>
      </w:tc>
      <w:tc>
        <w:tcPr>
          <w:tcW w:w="8499" w:type="dxa"/>
          <w:vMerge/>
        </w:tcPr>
        <w:p w14:paraId="2DABDA86" w14:textId="77777777" w:rsidR="00C03D08" w:rsidRPr="000B423D" w:rsidRDefault="00C03D08" w:rsidP="000B423D"/>
      </w:tc>
    </w:tr>
    <w:tr w:rsidR="00C03D08" w:rsidRPr="000B423D" w14:paraId="6E17DC13" w14:textId="77777777" w:rsidTr="00C03D08">
      <w:trPr>
        <w:trHeight w:val="281"/>
      </w:trPr>
      <w:tc>
        <w:tcPr>
          <w:tcW w:w="1566" w:type="dxa"/>
          <w:vMerge/>
        </w:tcPr>
        <w:p w14:paraId="7A049A5C" w14:textId="77777777" w:rsidR="00C03D08" w:rsidRPr="000B423D" w:rsidRDefault="00C03D08" w:rsidP="000B423D"/>
      </w:tc>
      <w:tc>
        <w:tcPr>
          <w:tcW w:w="8499" w:type="dxa"/>
          <w:vMerge/>
        </w:tcPr>
        <w:p w14:paraId="1DA2B6E8" w14:textId="77777777" w:rsidR="00C03D08" w:rsidRPr="000B423D" w:rsidRDefault="00C03D08" w:rsidP="000B423D"/>
      </w:tc>
    </w:tr>
    <w:tr w:rsidR="00C03D08" w:rsidRPr="000B423D" w14:paraId="0108C31A" w14:textId="77777777" w:rsidTr="00C03D08">
      <w:trPr>
        <w:trHeight w:val="281"/>
      </w:trPr>
      <w:tc>
        <w:tcPr>
          <w:tcW w:w="1566" w:type="dxa"/>
          <w:vMerge/>
        </w:tcPr>
        <w:p w14:paraId="2462B107" w14:textId="77777777" w:rsidR="00C03D08" w:rsidRPr="000B423D" w:rsidRDefault="00C03D08" w:rsidP="000B423D"/>
      </w:tc>
      <w:tc>
        <w:tcPr>
          <w:tcW w:w="8499" w:type="dxa"/>
          <w:vMerge/>
        </w:tcPr>
        <w:p w14:paraId="792E1136" w14:textId="77777777" w:rsidR="00C03D08" w:rsidRPr="000B423D" w:rsidRDefault="00C03D08" w:rsidP="000B423D"/>
      </w:tc>
    </w:tr>
    <w:tr w:rsidR="00C03D08" w:rsidRPr="000B423D" w14:paraId="1C7B40C7" w14:textId="77777777" w:rsidTr="00C03D08">
      <w:trPr>
        <w:trHeight w:val="270"/>
      </w:trPr>
      <w:tc>
        <w:tcPr>
          <w:tcW w:w="1566" w:type="dxa"/>
          <w:vMerge/>
        </w:tcPr>
        <w:p w14:paraId="48315BB1" w14:textId="77777777" w:rsidR="00C03D08" w:rsidRPr="000B423D" w:rsidRDefault="00C03D08" w:rsidP="000B423D"/>
      </w:tc>
      <w:tc>
        <w:tcPr>
          <w:tcW w:w="8499" w:type="dxa"/>
          <w:vMerge/>
        </w:tcPr>
        <w:p w14:paraId="28976554" w14:textId="77777777" w:rsidR="00C03D08" w:rsidRPr="000B423D" w:rsidRDefault="00C03D08" w:rsidP="000B423D"/>
      </w:tc>
    </w:tr>
  </w:tbl>
  <w:p w14:paraId="3F70C41F" w14:textId="77777777" w:rsidR="00630B2D" w:rsidRDefault="00630B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2F89" w14:textId="77777777" w:rsidR="006C135E" w:rsidRDefault="006C13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6594"/>
    <w:multiLevelType w:val="hybridMultilevel"/>
    <w:tmpl w:val="BCE8B8B2"/>
    <w:lvl w:ilvl="0" w:tplc="350C7A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59"/>
    <w:rsid w:val="000B423D"/>
    <w:rsid w:val="002F48A3"/>
    <w:rsid w:val="00355DEF"/>
    <w:rsid w:val="004424FE"/>
    <w:rsid w:val="00630B2D"/>
    <w:rsid w:val="00660892"/>
    <w:rsid w:val="00690185"/>
    <w:rsid w:val="006C135E"/>
    <w:rsid w:val="00920911"/>
    <w:rsid w:val="00932851"/>
    <w:rsid w:val="00BE1209"/>
    <w:rsid w:val="00C03D08"/>
    <w:rsid w:val="00D065BA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704E"/>
  <w15:chartTrackingRefBased/>
  <w15:docId w15:val="{763B36A2-2FA0-4767-82F5-1D8B0F9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59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5D59"/>
    <w:rPr>
      <w:rFonts w:ascii="Century Gothic" w:eastAsia="Century Gothic" w:hAnsi="Century Gothic" w:cs="Times New Roman"/>
    </w:rPr>
  </w:style>
  <w:style w:type="paragraph" w:styleId="AltBilgi">
    <w:name w:val="footer"/>
    <w:basedOn w:val="Normal"/>
    <w:link w:val="AltBilgiChar"/>
    <w:uiPriority w:val="99"/>
    <w:unhideWhenUsed/>
    <w:rsid w:val="0063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0B2D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6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6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2020-06-05T08:32:00Z</dcterms:created>
  <dcterms:modified xsi:type="dcterms:W3CDTF">2024-10-21T13:58:00Z</dcterms:modified>
</cp:coreProperties>
</file>